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F" w:rsidRPr="00485390" w:rsidRDefault="002371B7" w:rsidP="0084386F">
      <w:pPr>
        <w:spacing w:after="0" w:line="240" w:lineRule="auto"/>
        <w:rPr>
          <w:rFonts w:ascii="Bookman Old Style" w:hAnsi="Bookman Old Style"/>
          <w:lang w:val="sr-Cyrl-CS"/>
        </w:rPr>
      </w:pPr>
      <w:bookmarkStart w:id="0" w:name="_GoBack"/>
      <w:bookmarkEnd w:id="0"/>
      <w:r w:rsidRPr="00485390">
        <w:rPr>
          <w:rFonts w:ascii="Bookman Old Style" w:hAnsi="Bookman Old Style" w:cs="Arial"/>
          <w:lang w:val="sr-Cyrl-CS"/>
        </w:rPr>
        <w:t xml:space="preserve">  </w:t>
      </w:r>
      <w:r w:rsidR="0084386F" w:rsidRPr="00485390">
        <w:rPr>
          <w:rFonts w:ascii="Bookman Old Style" w:hAnsi="Bookman Old Style"/>
          <w:lang w:val="sr-Cyrl-CS"/>
        </w:rPr>
        <w:t xml:space="preserve">           </w:t>
      </w:r>
      <w:r w:rsidR="00BC649D">
        <w:rPr>
          <w:rFonts w:ascii="Bookman Old Style" w:hAnsi="Bookman Old Style" w:cs="Arial"/>
        </w:rPr>
        <w:drawing>
          <wp:inline distT="0" distB="0" distL="0" distR="0" wp14:anchorId="72249E29" wp14:editId="01D48542">
            <wp:extent cx="5429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86F" w:rsidRPr="00485390">
        <w:rPr>
          <w:rFonts w:ascii="Bookman Old Style" w:hAnsi="Bookman Old Style"/>
          <w:lang w:val="sr-Cyrl-CS"/>
        </w:rPr>
        <w:t xml:space="preserve">   </w:t>
      </w:r>
    </w:p>
    <w:p w:rsidR="0084386F" w:rsidRPr="00A47ED4" w:rsidRDefault="00691210" w:rsidP="0084386F">
      <w:pPr>
        <w:spacing w:after="0" w:line="240" w:lineRule="auto"/>
        <w:rPr>
          <w:rFonts w:ascii="Bookman Old Style" w:hAnsi="Bookman Old Style"/>
          <w:b/>
          <w:sz w:val="26"/>
          <w:szCs w:val="26"/>
          <w:lang w:val="sr-Cyrl-CS"/>
        </w:rPr>
      </w:pPr>
      <w:r>
        <w:rPr>
          <w:rFonts w:ascii="Bookman Old Style" w:hAnsi="Bookman Old Style"/>
          <w:b/>
          <w:sz w:val="26"/>
          <w:szCs w:val="26"/>
          <w:lang w:val="sr-Cyrl-CS"/>
        </w:rPr>
        <w:t>REPUBLIKA</w:t>
      </w:r>
      <w:r w:rsidR="0084386F" w:rsidRPr="00A47ED4">
        <w:rPr>
          <w:rFonts w:ascii="Bookman Old Style" w:hAnsi="Bookman Old Style"/>
          <w:b/>
          <w:sz w:val="26"/>
          <w:szCs w:val="26"/>
          <w:lang w:val="sr-Cyrl-CS"/>
        </w:rPr>
        <w:t xml:space="preserve"> </w:t>
      </w:r>
      <w:r>
        <w:rPr>
          <w:rFonts w:ascii="Bookman Old Style" w:hAnsi="Bookman Old Style"/>
          <w:b/>
          <w:sz w:val="26"/>
          <w:szCs w:val="26"/>
          <w:lang w:val="sr-Cyrl-CS"/>
        </w:rPr>
        <w:t>SRBIJA</w:t>
      </w:r>
      <w:r w:rsidR="0084386F" w:rsidRPr="00A47ED4">
        <w:rPr>
          <w:rFonts w:ascii="Bookman Old Style" w:hAnsi="Bookman Old Style"/>
          <w:b/>
          <w:sz w:val="26"/>
          <w:szCs w:val="26"/>
          <w:lang w:val="sr-Cyrl-CS"/>
        </w:rPr>
        <w:t xml:space="preserve"> </w:t>
      </w:r>
    </w:p>
    <w:p w:rsidR="0084386F" w:rsidRPr="00A47ED4" w:rsidRDefault="00691210" w:rsidP="0084386F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>NARODNA</w:t>
      </w:r>
      <w:r w:rsidR="0084386F"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SKUPŠTINA</w:t>
      </w:r>
    </w:p>
    <w:p w:rsidR="0084386F" w:rsidRPr="00A47ED4" w:rsidRDefault="00691210" w:rsidP="0084386F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>Odbor</w:t>
      </w:r>
      <w:r w:rsidR="0084386F"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za</w:t>
      </w:r>
      <w:r w:rsidR="0084386F"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kontrolu</w:t>
      </w:r>
      <w:r w:rsidR="0084386F"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84386F" w:rsidRPr="00A47ED4" w:rsidRDefault="00691210" w:rsidP="0084386F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>službi</w:t>
      </w:r>
      <w:r w:rsidR="0084386F"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bezbednosti</w:t>
      </w:r>
    </w:p>
    <w:p w:rsidR="0084386F" w:rsidRPr="00665E94" w:rsidRDefault="0084386F" w:rsidP="0084386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Latn-RS"/>
        </w:rPr>
        <w:t>2</w:t>
      </w:r>
      <w:r>
        <w:rPr>
          <w:rFonts w:ascii="Bookman Old Style" w:hAnsi="Bookman Old Style"/>
          <w:sz w:val="24"/>
          <w:szCs w:val="24"/>
          <w:lang w:val="sr-Cyrl-RS"/>
        </w:rPr>
        <w:t>2</w:t>
      </w:r>
      <w:r w:rsidRPr="00A47ED4">
        <w:rPr>
          <w:rFonts w:ascii="Bookman Old Style" w:hAnsi="Bookman Old Style"/>
          <w:sz w:val="24"/>
          <w:szCs w:val="24"/>
          <w:lang w:val="sr-Latn-R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Broj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</w:rPr>
        <w:t>06-2/</w:t>
      </w:r>
      <w:r>
        <w:rPr>
          <w:rFonts w:ascii="Bookman Old Style" w:hAnsi="Bookman Old Style"/>
          <w:sz w:val="24"/>
          <w:szCs w:val="24"/>
          <w:lang w:val="sr-Cyrl-RS"/>
        </w:rPr>
        <w:t>39</w:t>
      </w:r>
      <w:r>
        <w:rPr>
          <w:rFonts w:ascii="Bookman Old Style" w:hAnsi="Bookman Old Style"/>
          <w:sz w:val="24"/>
          <w:szCs w:val="24"/>
        </w:rPr>
        <w:t>-1</w:t>
      </w:r>
      <w:r>
        <w:rPr>
          <w:rFonts w:ascii="Bookman Old Style" w:hAnsi="Bookman Old Style"/>
          <w:sz w:val="24"/>
          <w:szCs w:val="24"/>
          <w:lang w:val="sr-Cyrl-RS"/>
        </w:rPr>
        <w:t>4</w:t>
      </w:r>
    </w:p>
    <w:p w:rsidR="0084386F" w:rsidRPr="00A47ED4" w:rsidRDefault="0084386F" w:rsidP="0084386F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  <w:lang w:val="sr-Cyrl-RS"/>
        </w:rPr>
        <w:t>8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691210">
        <w:rPr>
          <w:rFonts w:ascii="Bookman Old Style" w:hAnsi="Bookman Old Style"/>
          <w:sz w:val="24"/>
          <w:szCs w:val="24"/>
          <w:lang w:val="sr-Cyrl-RS"/>
        </w:rPr>
        <w:t>maj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A47ED4">
        <w:rPr>
          <w:rFonts w:ascii="Bookman Old Style" w:hAnsi="Bookman Old Style"/>
          <w:sz w:val="24"/>
          <w:szCs w:val="24"/>
          <w:lang w:val="sr-Cyrl-CS"/>
        </w:rPr>
        <w:t>201</w:t>
      </w:r>
      <w:r>
        <w:rPr>
          <w:rFonts w:ascii="Bookman Old Style" w:hAnsi="Bookman Old Style"/>
          <w:sz w:val="24"/>
          <w:szCs w:val="24"/>
          <w:lang w:val="sr-Cyrl-RS"/>
        </w:rPr>
        <w:t>4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. </w:t>
      </w:r>
      <w:r w:rsidR="00691210">
        <w:rPr>
          <w:rFonts w:ascii="Bookman Old Style" w:hAnsi="Bookman Old Style"/>
          <w:sz w:val="24"/>
          <w:szCs w:val="24"/>
          <w:lang w:val="sr-Cyrl-CS"/>
        </w:rPr>
        <w:t>godine</w:t>
      </w:r>
    </w:p>
    <w:p w:rsidR="0084386F" w:rsidRPr="00A47ED4" w:rsidRDefault="00691210" w:rsidP="0084386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B</w:t>
      </w:r>
      <w:r w:rsidR="0084386F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e</w:t>
      </w:r>
      <w:r w:rsidR="0084386F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84386F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g</w:t>
      </w:r>
      <w:r w:rsidR="0084386F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</w:t>
      </w:r>
      <w:r w:rsidR="0084386F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</w:t>
      </w:r>
      <w:r w:rsidR="0084386F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</w:t>
      </w:r>
    </w:p>
    <w:p w:rsidR="0084386F" w:rsidRDefault="0084386F" w:rsidP="0084386F">
      <w:pPr>
        <w:jc w:val="center"/>
        <w:rPr>
          <w:rFonts w:ascii="Bookman Old Style" w:hAnsi="Bookman Old Style"/>
          <w:sz w:val="24"/>
          <w:szCs w:val="24"/>
          <w:lang w:val="sr-Cyrl-RS"/>
        </w:rPr>
      </w:pPr>
    </w:p>
    <w:p w:rsidR="0084386F" w:rsidRPr="00A47ED4" w:rsidRDefault="0084386F" w:rsidP="0084386F">
      <w:pPr>
        <w:jc w:val="center"/>
        <w:rPr>
          <w:rFonts w:ascii="Bookman Old Style" w:hAnsi="Bookman Old Style"/>
          <w:sz w:val="24"/>
          <w:szCs w:val="24"/>
          <w:lang w:val="sr-Cyrl-RS"/>
        </w:rPr>
      </w:pPr>
    </w:p>
    <w:p w:rsidR="0084386F" w:rsidRPr="00A47ED4" w:rsidRDefault="00691210" w:rsidP="0084386F">
      <w:pPr>
        <w:jc w:val="center"/>
        <w:rPr>
          <w:rFonts w:ascii="Bookman Old Style" w:hAnsi="Bookman Old Style"/>
          <w:b/>
          <w:sz w:val="24"/>
          <w:szCs w:val="24"/>
          <w:lang w:val="sr-Cyrl-CS"/>
        </w:rPr>
      </w:pPr>
      <w:r>
        <w:rPr>
          <w:rFonts w:ascii="Bookman Old Style" w:hAnsi="Bookman Old Style"/>
          <w:b/>
          <w:sz w:val="24"/>
          <w:szCs w:val="24"/>
          <w:lang w:val="sr-Cyrl-CS"/>
        </w:rPr>
        <w:t>O</w:t>
      </w:r>
      <w:r w:rsidR="0084386F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B</w:t>
      </w:r>
      <w:r w:rsidR="0084386F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A</w:t>
      </w:r>
      <w:r w:rsidR="0084386F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V</w:t>
      </w:r>
      <w:r w:rsidR="0084386F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E</w:t>
      </w:r>
      <w:r w:rsidR="0084386F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Š</w:t>
      </w:r>
      <w:r w:rsidR="0084386F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T</w:t>
      </w:r>
      <w:r w:rsidR="0084386F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E</w:t>
      </w:r>
      <w:r w:rsidR="0084386F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Nj</w:t>
      </w:r>
      <w:r w:rsidR="0084386F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E</w:t>
      </w:r>
    </w:p>
    <w:p w:rsidR="0084386F" w:rsidRPr="00A47ED4" w:rsidRDefault="0084386F" w:rsidP="0084386F">
      <w:pPr>
        <w:jc w:val="center"/>
        <w:rPr>
          <w:rFonts w:ascii="Bookman Old Style" w:hAnsi="Bookman Old Style"/>
          <w:sz w:val="24"/>
          <w:szCs w:val="24"/>
          <w:lang w:val="sr-Cyrl-CS"/>
        </w:rPr>
      </w:pPr>
    </w:p>
    <w:p w:rsidR="0084386F" w:rsidRDefault="0084386F" w:rsidP="0084386F">
      <w:pPr>
        <w:tabs>
          <w:tab w:val="left" w:pos="1170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ab/>
      </w:r>
      <w:r w:rsidR="00691210">
        <w:rPr>
          <w:rFonts w:ascii="Bookman Old Style" w:hAnsi="Bookman Old Style"/>
          <w:sz w:val="24"/>
          <w:szCs w:val="24"/>
          <w:lang w:val="sr-Cyrl-CS"/>
        </w:rPr>
        <w:t>Obaveštavam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Vas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da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je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na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prvoj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sednici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Odbora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RS"/>
        </w:rPr>
        <w:t>za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RS"/>
        </w:rPr>
        <w:t>kontrolu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RS"/>
        </w:rPr>
        <w:t>službi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RS"/>
        </w:rPr>
        <w:t>bezbednosti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Narodne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skupštine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Republike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Srbije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, </w:t>
      </w:r>
      <w:r w:rsidR="00691210">
        <w:rPr>
          <w:rFonts w:ascii="Bookman Old Style" w:hAnsi="Bookman Old Style"/>
          <w:sz w:val="24"/>
          <w:szCs w:val="24"/>
          <w:lang w:val="sr-Cyrl-CS"/>
        </w:rPr>
        <w:t>koja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je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održana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ru-RU"/>
        </w:rPr>
        <w:t xml:space="preserve">28. </w:t>
      </w:r>
      <w:r w:rsidR="00691210">
        <w:rPr>
          <w:rFonts w:ascii="Bookman Old Style" w:hAnsi="Bookman Old Style"/>
          <w:sz w:val="24"/>
          <w:szCs w:val="24"/>
          <w:lang w:val="ru-RU"/>
        </w:rPr>
        <w:t>maja</w:t>
      </w:r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A47ED4">
        <w:rPr>
          <w:rFonts w:ascii="Bookman Old Style" w:hAnsi="Bookman Old Style"/>
          <w:sz w:val="24"/>
          <w:szCs w:val="24"/>
          <w:lang w:val="sr-Cyrl-CS"/>
        </w:rPr>
        <w:t>20</w:t>
      </w:r>
      <w:r>
        <w:rPr>
          <w:rFonts w:ascii="Bookman Old Style" w:hAnsi="Bookman Old Style"/>
          <w:sz w:val="24"/>
          <w:szCs w:val="24"/>
          <w:lang w:val="ru-RU"/>
        </w:rPr>
        <w:t>14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. </w:t>
      </w:r>
      <w:r w:rsidR="00691210">
        <w:rPr>
          <w:rFonts w:ascii="Bookman Old Style" w:hAnsi="Bookman Old Style"/>
          <w:sz w:val="24"/>
          <w:szCs w:val="24"/>
          <w:lang w:val="sr-Cyrl-CS"/>
        </w:rPr>
        <w:t>godine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, </w:t>
      </w:r>
      <w:r w:rsidR="00691210">
        <w:rPr>
          <w:rFonts w:ascii="Bookman Old Style" w:hAnsi="Bookman Old Style"/>
          <w:sz w:val="24"/>
          <w:szCs w:val="24"/>
          <w:lang w:val="sr-Cyrl-CS"/>
        </w:rPr>
        <w:t>za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predsednika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Odbora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izabran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narodni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poslanik</w:t>
      </w:r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ru-RU"/>
        </w:rPr>
        <w:t>Momir</w:t>
      </w:r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ru-RU"/>
        </w:rPr>
        <w:t>Stojanović</w:t>
      </w:r>
      <w:r>
        <w:rPr>
          <w:rFonts w:ascii="Bookman Old Style" w:hAnsi="Bookman Old Style"/>
          <w:sz w:val="24"/>
          <w:szCs w:val="24"/>
          <w:lang w:val="ru-RU"/>
        </w:rPr>
        <w:t xml:space="preserve">, </w:t>
      </w:r>
      <w:r w:rsidR="00FD1699">
        <w:rPr>
          <w:rFonts w:ascii="Bookman Old Style" w:hAnsi="Bookman Old Style"/>
          <w:sz w:val="24"/>
          <w:szCs w:val="24"/>
        </w:rPr>
        <w:t xml:space="preserve">a </w:t>
      </w:r>
      <w:r w:rsidR="00691210">
        <w:rPr>
          <w:rFonts w:ascii="Bookman Old Style" w:hAnsi="Bookman Old Style"/>
          <w:sz w:val="24"/>
          <w:szCs w:val="24"/>
          <w:lang w:val="sr-Cyrl-RS"/>
        </w:rPr>
        <w:t>za</w:t>
      </w:r>
      <w:r w:rsidR="00FD1699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zamenika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predsednika</w:t>
      </w:r>
      <w:r w:rsidRPr="00A47ED4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Odbora</w:t>
      </w:r>
      <w:r w:rsidR="00FD169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narodni</w:t>
      </w:r>
      <w:r w:rsidR="00FD169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poslanik</w:t>
      </w:r>
      <w:r w:rsidR="00FD169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Dragan</w:t>
      </w:r>
      <w:r w:rsidR="00FD169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CS"/>
        </w:rPr>
        <w:t>Šutanovac</w:t>
      </w:r>
      <w:r w:rsidR="00FD1699">
        <w:rPr>
          <w:rFonts w:ascii="Bookman Old Style" w:hAnsi="Bookman Old Style"/>
          <w:sz w:val="24"/>
          <w:szCs w:val="24"/>
          <w:lang w:val="sr-Cyrl-CS"/>
        </w:rPr>
        <w:t xml:space="preserve">. </w:t>
      </w:r>
    </w:p>
    <w:p w:rsidR="0084386F" w:rsidRPr="00A47ED4" w:rsidRDefault="0084386F" w:rsidP="0084386F">
      <w:pPr>
        <w:tabs>
          <w:tab w:val="left" w:pos="1170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84386F" w:rsidRPr="003B5D3E" w:rsidRDefault="0084386F" w:rsidP="0084386F">
      <w:pPr>
        <w:tabs>
          <w:tab w:val="left" w:pos="1170"/>
          <w:tab w:val="center" w:pos="6521"/>
        </w:tabs>
        <w:spacing w:after="360" w:line="36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 w:rsidR="00691210">
        <w:rPr>
          <w:rFonts w:ascii="Bookman Old Style" w:hAnsi="Bookman Old Style"/>
          <w:sz w:val="24"/>
          <w:szCs w:val="24"/>
          <w:lang w:val="sr-Cyrl-RS"/>
        </w:rPr>
        <w:t>Viši</w:t>
      </w:r>
      <w:r w:rsidRPr="003B5D3E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RS"/>
        </w:rPr>
        <w:t>savetnik</w:t>
      </w:r>
      <w:r w:rsidRPr="003B5D3E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RS"/>
        </w:rPr>
        <w:t>u</w:t>
      </w:r>
      <w:r w:rsidRPr="003B5D3E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RS"/>
        </w:rPr>
        <w:t>Odboru</w:t>
      </w:r>
      <w:r w:rsidRPr="003B5D3E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:rsidR="0084386F" w:rsidRPr="00FC1F23" w:rsidRDefault="0084386F" w:rsidP="0084386F">
      <w:pPr>
        <w:tabs>
          <w:tab w:val="left" w:pos="1170"/>
          <w:tab w:val="center" w:pos="6521"/>
        </w:tabs>
        <w:spacing w:after="1800" w:line="36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3B5D3E">
        <w:rPr>
          <w:rFonts w:ascii="Bookman Old Style" w:hAnsi="Bookman Old Style"/>
          <w:sz w:val="24"/>
          <w:szCs w:val="24"/>
          <w:lang w:val="sr-Cyrl-RS"/>
        </w:rPr>
        <w:tab/>
      </w:r>
      <w:r w:rsidRPr="003B5D3E">
        <w:rPr>
          <w:rFonts w:ascii="Bookman Old Style" w:hAnsi="Bookman Old Style"/>
          <w:sz w:val="24"/>
          <w:szCs w:val="24"/>
          <w:lang w:val="sr-Cyrl-RS"/>
        </w:rPr>
        <w:tab/>
      </w:r>
      <w:r w:rsidR="00691210">
        <w:rPr>
          <w:rFonts w:ascii="Bookman Old Style" w:hAnsi="Bookman Old Style"/>
          <w:sz w:val="24"/>
          <w:szCs w:val="24"/>
          <w:lang w:val="sr-Cyrl-RS"/>
        </w:rPr>
        <w:t>Gorica</w:t>
      </w:r>
      <w:r w:rsidRPr="003B5D3E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691210">
        <w:rPr>
          <w:rFonts w:ascii="Bookman Old Style" w:hAnsi="Bookman Old Style"/>
          <w:sz w:val="24"/>
          <w:szCs w:val="24"/>
          <w:lang w:val="sr-Cyrl-RS"/>
        </w:rPr>
        <w:t>Durkalić</w:t>
      </w:r>
    </w:p>
    <w:p w:rsidR="0084386F" w:rsidRPr="003B5D3E" w:rsidRDefault="00691210" w:rsidP="0084386F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Dostaviti</w:t>
      </w:r>
      <w:r w:rsidR="0084386F" w:rsidRPr="003B5D3E">
        <w:rPr>
          <w:rFonts w:ascii="Bookman Old Style" w:hAnsi="Bookman Old Style"/>
          <w:lang w:val="sr-Cyrl-RS"/>
        </w:rPr>
        <w:t>:</w:t>
      </w:r>
    </w:p>
    <w:p w:rsidR="0084386F" w:rsidRPr="003B5D3E" w:rsidRDefault="0084386F" w:rsidP="0084386F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lang w:val="sr-Cyrl-RS"/>
        </w:rPr>
      </w:pPr>
      <w:r w:rsidRPr="003B5D3E">
        <w:rPr>
          <w:rFonts w:ascii="Bookman Old Style" w:hAnsi="Bookman Old Style"/>
          <w:lang w:val="sr-Cyrl-RS"/>
        </w:rPr>
        <w:t xml:space="preserve">- </w:t>
      </w:r>
      <w:r w:rsidR="00691210">
        <w:rPr>
          <w:rFonts w:ascii="Bookman Old Style" w:hAnsi="Bookman Old Style"/>
          <w:lang w:val="sr-Cyrl-RS"/>
        </w:rPr>
        <w:t>predsedniku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Narodne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skupštine</w:t>
      </w:r>
      <w:r w:rsidRPr="003B5D3E">
        <w:rPr>
          <w:rFonts w:ascii="Bookman Old Style" w:hAnsi="Bookman Old Style"/>
          <w:lang w:val="sr-Cyrl-RS"/>
        </w:rPr>
        <w:t xml:space="preserve"> </w:t>
      </w:r>
    </w:p>
    <w:p w:rsidR="0084386F" w:rsidRPr="003B5D3E" w:rsidRDefault="0084386F" w:rsidP="0084386F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lang w:val="sr-Cyrl-RS"/>
        </w:rPr>
      </w:pPr>
      <w:r w:rsidRPr="003B5D3E">
        <w:rPr>
          <w:rFonts w:ascii="Bookman Old Style" w:hAnsi="Bookman Old Style"/>
          <w:lang w:val="sr-Cyrl-RS"/>
        </w:rPr>
        <w:t xml:space="preserve">- </w:t>
      </w:r>
      <w:r w:rsidR="00691210">
        <w:rPr>
          <w:rFonts w:ascii="Bookman Old Style" w:hAnsi="Bookman Old Style"/>
          <w:lang w:val="sr-Cyrl-RS"/>
        </w:rPr>
        <w:t>generalnom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sekretaru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Narodne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skupštine</w:t>
      </w:r>
    </w:p>
    <w:p w:rsidR="0084386F" w:rsidRPr="003B5D3E" w:rsidRDefault="0084386F" w:rsidP="0084386F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lang w:val="sr-Cyrl-RS"/>
        </w:rPr>
      </w:pPr>
      <w:r w:rsidRPr="003B5D3E">
        <w:rPr>
          <w:rFonts w:ascii="Bookman Old Style" w:hAnsi="Bookman Old Style"/>
          <w:lang w:val="sr-Cyrl-RS"/>
        </w:rPr>
        <w:t xml:space="preserve">- </w:t>
      </w:r>
      <w:r w:rsidR="00691210">
        <w:rPr>
          <w:rFonts w:ascii="Bookman Old Style" w:hAnsi="Bookman Old Style"/>
          <w:lang w:val="sr-Cyrl-RS"/>
        </w:rPr>
        <w:t>Odboru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za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administrativno</w:t>
      </w:r>
      <w:r w:rsidRPr="003B5D3E">
        <w:rPr>
          <w:rFonts w:ascii="Bookman Old Style" w:hAnsi="Bookman Old Style"/>
          <w:lang w:val="sr-Cyrl-RS"/>
        </w:rPr>
        <w:t>-</w:t>
      </w:r>
      <w:r w:rsidR="00691210">
        <w:rPr>
          <w:rFonts w:ascii="Bookman Old Style" w:hAnsi="Bookman Old Style"/>
          <w:lang w:val="sr-Cyrl-RS"/>
        </w:rPr>
        <w:t>budžetska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i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mandatno</w:t>
      </w:r>
      <w:r w:rsidRPr="003B5D3E">
        <w:rPr>
          <w:rFonts w:ascii="Bookman Old Style" w:hAnsi="Bookman Old Style"/>
          <w:lang w:val="sr-Cyrl-RS"/>
        </w:rPr>
        <w:t>-</w:t>
      </w:r>
      <w:r w:rsidR="00691210">
        <w:rPr>
          <w:rFonts w:ascii="Bookman Old Style" w:hAnsi="Bookman Old Style"/>
          <w:lang w:val="sr-Cyrl-RS"/>
        </w:rPr>
        <w:t>imunitetska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pitanja</w:t>
      </w:r>
    </w:p>
    <w:p w:rsidR="0084386F" w:rsidRDefault="0084386F" w:rsidP="0084386F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lang w:val="sr-Cyrl-CS"/>
        </w:rPr>
      </w:pPr>
      <w:r w:rsidRPr="003B5D3E">
        <w:rPr>
          <w:rFonts w:ascii="Bookman Old Style" w:hAnsi="Bookman Old Style"/>
          <w:lang w:val="sr-Cyrl-RS"/>
        </w:rPr>
        <w:t xml:space="preserve">- </w:t>
      </w:r>
      <w:r w:rsidR="00691210">
        <w:rPr>
          <w:rFonts w:ascii="Bookman Old Style" w:hAnsi="Bookman Old Style"/>
          <w:lang w:val="sr-Cyrl-RS"/>
        </w:rPr>
        <w:t>Odeljenju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za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odnose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s</w:t>
      </w:r>
      <w:r w:rsidRPr="003B5D3E">
        <w:rPr>
          <w:rFonts w:ascii="Bookman Old Style" w:hAnsi="Bookman Old Style"/>
          <w:lang w:val="sr-Cyrl-RS"/>
        </w:rPr>
        <w:t xml:space="preserve"> </w:t>
      </w:r>
      <w:r w:rsidR="00691210">
        <w:rPr>
          <w:rFonts w:ascii="Bookman Old Style" w:hAnsi="Bookman Old Style"/>
          <w:lang w:val="sr-Cyrl-RS"/>
        </w:rPr>
        <w:t>javnošću</w:t>
      </w:r>
      <w:r w:rsidRPr="003B5D3E">
        <w:rPr>
          <w:rFonts w:ascii="Bookman Old Style" w:hAnsi="Bookman Old Style"/>
          <w:lang w:val="sr-Cyrl-CS"/>
        </w:rPr>
        <w:t xml:space="preserve">  </w:t>
      </w:r>
    </w:p>
    <w:sectPr w:rsidR="00843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C7" w:rsidRDefault="008873C7" w:rsidP="00691210">
      <w:pPr>
        <w:spacing w:after="0" w:line="240" w:lineRule="auto"/>
      </w:pPr>
      <w:r>
        <w:separator/>
      </w:r>
    </w:p>
  </w:endnote>
  <w:endnote w:type="continuationSeparator" w:id="0">
    <w:p w:rsidR="008873C7" w:rsidRDefault="008873C7" w:rsidP="0069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10" w:rsidRDefault="006912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10" w:rsidRDefault="006912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10" w:rsidRDefault="00691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C7" w:rsidRDefault="008873C7" w:rsidP="00691210">
      <w:pPr>
        <w:spacing w:after="0" w:line="240" w:lineRule="auto"/>
      </w:pPr>
      <w:r>
        <w:separator/>
      </w:r>
    </w:p>
  </w:footnote>
  <w:footnote w:type="continuationSeparator" w:id="0">
    <w:p w:rsidR="008873C7" w:rsidRDefault="008873C7" w:rsidP="0069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10" w:rsidRDefault="006912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10" w:rsidRDefault="006912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10" w:rsidRDefault="006912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B1"/>
    <w:rsid w:val="001C13FB"/>
    <w:rsid w:val="002371B7"/>
    <w:rsid w:val="002E54B1"/>
    <w:rsid w:val="003B5D3E"/>
    <w:rsid w:val="005A560D"/>
    <w:rsid w:val="00691210"/>
    <w:rsid w:val="0084386F"/>
    <w:rsid w:val="008873C7"/>
    <w:rsid w:val="00BC649D"/>
    <w:rsid w:val="00FC1F23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3E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3E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210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69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210"/>
    <w:rPr>
      <w:rFonts w:ascii="Calibri" w:eastAsia="Times New Roman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3E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3E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210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69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210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 Durkalic</dc:creator>
  <cp:keywords/>
  <dc:description/>
  <cp:lastModifiedBy>Sandra Stankovic</cp:lastModifiedBy>
  <cp:revision>9</cp:revision>
  <dcterms:created xsi:type="dcterms:W3CDTF">2014-05-14T10:47:00Z</dcterms:created>
  <dcterms:modified xsi:type="dcterms:W3CDTF">2015-06-26T12:20:00Z</dcterms:modified>
</cp:coreProperties>
</file>